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206" w:rsidRDefault="00B33206" w:rsidP="00B332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33206" w:rsidRDefault="00B33206" w:rsidP="00B33206">
      <w:pPr>
        <w:pStyle w:val="ConsPlusNormal"/>
        <w:spacing w:line="276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Приложение № 2 к постановлению</w:t>
      </w:r>
      <w:r>
        <w:rPr>
          <w:sz w:val="24"/>
          <w:szCs w:val="24"/>
        </w:rPr>
        <w:t xml:space="preserve">  </w:t>
      </w:r>
    </w:p>
    <w:p w:rsidR="00B33206" w:rsidRDefault="00B33206" w:rsidP="00B33206">
      <w:pPr>
        <w:pStyle w:val="ConsPlusNormal"/>
        <w:tabs>
          <w:tab w:val="left" w:pos="4253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 «02 » сентября  2021г.  № 573                                                                           </w:t>
      </w:r>
    </w:p>
    <w:p w:rsidR="00B33206" w:rsidRDefault="00B33206" w:rsidP="00B33206">
      <w:pPr>
        <w:keepNext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B33206" w:rsidRPr="004B2375" w:rsidRDefault="00B33206" w:rsidP="00B33206">
      <w:pPr>
        <w:keepNext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>С О С Т А В</w:t>
      </w:r>
    </w:p>
    <w:p w:rsidR="00B33206" w:rsidRPr="004B2375" w:rsidRDefault="00B33206" w:rsidP="00B33206">
      <w:pPr>
        <w:jc w:val="center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>комиссии по делам несовершеннолетних и защите их прав</w:t>
      </w:r>
    </w:p>
    <w:p w:rsidR="00B33206" w:rsidRPr="004B2375" w:rsidRDefault="00B33206" w:rsidP="00B33206">
      <w:pPr>
        <w:jc w:val="center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>администрации  Лазовского муниципального округа</w:t>
      </w:r>
    </w:p>
    <w:p w:rsidR="00B33206" w:rsidRPr="008035C0" w:rsidRDefault="00B33206" w:rsidP="00B33206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B2375">
        <w:rPr>
          <w:rFonts w:ascii="Times New Roman" w:hAnsi="Times New Roman" w:cs="Times New Roman"/>
          <w:b/>
          <w:sz w:val="26"/>
          <w:szCs w:val="26"/>
        </w:rPr>
        <w:t>Председатель комиссии: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Фролков Николай Михайлович   –      первый заместитель главы администрации    </w:t>
      </w:r>
    </w:p>
    <w:p w:rsidR="00B33206" w:rsidRPr="004B2375" w:rsidRDefault="00B33206" w:rsidP="00B33206">
      <w:pPr>
        <w:tabs>
          <w:tab w:val="left" w:pos="4253"/>
          <w:tab w:val="left" w:pos="439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Лазовского МО; </w:t>
      </w:r>
    </w:p>
    <w:p w:rsidR="00B33206" w:rsidRPr="008035C0" w:rsidRDefault="00B33206" w:rsidP="00B33206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B2375">
        <w:rPr>
          <w:rFonts w:ascii="Times New Roman" w:hAnsi="Times New Roman" w:cs="Times New Roman"/>
          <w:b/>
          <w:sz w:val="26"/>
          <w:szCs w:val="26"/>
        </w:rPr>
        <w:t>Заместитель председателя комиссии: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Галаган Марианна Эдуардовна –         начальник Управления образования </w:t>
      </w:r>
    </w:p>
    <w:p w:rsidR="00B33206" w:rsidRPr="004B2375" w:rsidRDefault="00B33206" w:rsidP="00B33206">
      <w:pPr>
        <w:tabs>
          <w:tab w:val="left" w:pos="4111"/>
          <w:tab w:val="left" w:pos="4253"/>
          <w:tab w:val="left" w:pos="439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Лазовского МО;</w:t>
      </w:r>
    </w:p>
    <w:p w:rsidR="00B33206" w:rsidRPr="008035C0" w:rsidRDefault="00B33206" w:rsidP="00B33206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B2375">
        <w:rPr>
          <w:rFonts w:ascii="Times New Roman" w:hAnsi="Times New Roman" w:cs="Times New Roman"/>
          <w:b/>
          <w:sz w:val="26"/>
          <w:szCs w:val="26"/>
        </w:rPr>
        <w:t>Ответственный секретарь комиссии: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Верхогляд Надежда Леонидовна –      главный специалист 1 разряда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администрации Лазовского МО;                                           </w:t>
      </w:r>
    </w:p>
    <w:p w:rsidR="00B33206" w:rsidRPr="008035C0" w:rsidRDefault="00B33206" w:rsidP="00B33206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B2375">
        <w:rPr>
          <w:rFonts w:ascii="Times New Roman" w:hAnsi="Times New Roman" w:cs="Times New Roman"/>
          <w:b/>
          <w:sz w:val="26"/>
          <w:szCs w:val="26"/>
        </w:rPr>
        <w:t xml:space="preserve">Члены комиссии: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Власенко Мария Фёдоровна  –             инспектор подразделения по делам        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несовершеннолетних отделения участковых                                                        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уполномоченных полиции и подразделения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по делам несовершеннолетних МО МВД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России «Партизанский», капитан полиции;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Галаган  Светлана  Александровна  -  инспектор по работе с детьми комиссии </w:t>
      </w:r>
      <w:proofErr w:type="gramStart"/>
      <w:r w:rsidRPr="004B2375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4B2375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делам несовершеннолетних и защите их                     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proofErr w:type="gramStart"/>
      <w:r w:rsidRPr="004B2375">
        <w:rPr>
          <w:rFonts w:ascii="Times New Roman" w:hAnsi="Times New Roman" w:cs="Times New Roman"/>
          <w:sz w:val="26"/>
          <w:szCs w:val="26"/>
        </w:rPr>
        <w:t>прав</w:t>
      </w:r>
      <w:proofErr w:type="gramEnd"/>
      <w:r w:rsidRPr="004B2375">
        <w:rPr>
          <w:rFonts w:ascii="Times New Roman" w:hAnsi="Times New Roman" w:cs="Times New Roman"/>
          <w:sz w:val="26"/>
          <w:szCs w:val="26"/>
        </w:rPr>
        <w:t xml:space="preserve"> ведущий специалист 1 разряда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администрации Лазовского МО;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Каменева Татьяна Евгеньевна -            начальник отделения КГКУ        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« </w:t>
      </w:r>
      <w:r w:rsidR="001F2B08">
        <w:rPr>
          <w:rFonts w:ascii="Times New Roman" w:hAnsi="Times New Roman" w:cs="Times New Roman"/>
          <w:sz w:val="26"/>
          <w:szCs w:val="26"/>
        </w:rPr>
        <w:t xml:space="preserve">ПЦЗН» </w:t>
      </w:r>
      <w:proofErr w:type="gramStart"/>
      <w:r w:rsidR="009D79B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9D79B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D79B4">
        <w:rPr>
          <w:rFonts w:ascii="Times New Roman" w:hAnsi="Times New Roman" w:cs="Times New Roman"/>
          <w:sz w:val="26"/>
          <w:szCs w:val="26"/>
        </w:rPr>
        <w:t>Лазовском</w:t>
      </w:r>
      <w:proofErr w:type="gramEnd"/>
      <w:r w:rsidR="009D79B4">
        <w:rPr>
          <w:rFonts w:ascii="Times New Roman" w:hAnsi="Times New Roman" w:cs="Times New Roman"/>
          <w:sz w:val="26"/>
          <w:szCs w:val="26"/>
        </w:rPr>
        <w:t xml:space="preserve"> районе</w:t>
      </w:r>
      <w:r w:rsidR="001F2B08" w:rsidRPr="004B2375">
        <w:rPr>
          <w:rFonts w:ascii="Times New Roman" w:hAnsi="Times New Roman" w:cs="Times New Roman"/>
          <w:sz w:val="26"/>
          <w:szCs w:val="26"/>
        </w:rPr>
        <w:t xml:space="preserve">;    </w:t>
      </w:r>
      <w:r w:rsidR="001F2B08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1F2B08" w:rsidRPr="004B2375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B2375">
        <w:rPr>
          <w:rFonts w:ascii="Times New Roman" w:hAnsi="Times New Roman" w:cs="Times New Roman"/>
          <w:sz w:val="26"/>
          <w:szCs w:val="26"/>
        </w:rPr>
        <w:t xml:space="preserve">       </w:t>
      </w:r>
      <w:r w:rsidR="001F2B08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Божко Ольга Евгеньевна  -                  специалист по работе с семьёй КГБУСО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«</w:t>
      </w:r>
      <w:proofErr w:type="gramStart"/>
      <w:r w:rsidRPr="004B2375">
        <w:rPr>
          <w:rFonts w:ascii="Times New Roman" w:hAnsi="Times New Roman" w:cs="Times New Roman"/>
          <w:sz w:val="26"/>
          <w:szCs w:val="26"/>
        </w:rPr>
        <w:t>Артёмовский</w:t>
      </w:r>
      <w:proofErr w:type="gramEnd"/>
      <w:r w:rsidRPr="004B2375">
        <w:rPr>
          <w:rFonts w:ascii="Times New Roman" w:hAnsi="Times New Roman" w:cs="Times New Roman"/>
          <w:sz w:val="26"/>
          <w:szCs w:val="26"/>
        </w:rPr>
        <w:t xml:space="preserve"> СРЦН» подразделения      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Лазовского МО (с. Лазо) отделения помощи      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1F2B0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B2375">
        <w:rPr>
          <w:rFonts w:ascii="Times New Roman" w:hAnsi="Times New Roman" w:cs="Times New Roman"/>
          <w:sz w:val="26"/>
          <w:szCs w:val="26"/>
        </w:rPr>
        <w:t xml:space="preserve"> семье и детям (нестационарное);                  </w:t>
      </w:r>
    </w:p>
    <w:p w:rsidR="00B33206" w:rsidRPr="004B2375" w:rsidRDefault="00B33206" w:rsidP="00B33206">
      <w:pPr>
        <w:tabs>
          <w:tab w:val="left" w:pos="411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Никифорова Татьяна Викторовна</w:t>
      </w:r>
      <w:r w:rsidRPr="004B2375">
        <w:rPr>
          <w:rFonts w:ascii="Times New Roman" w:hAnsi="Times New Roman" w:cs="Times New Roman"/>
          <w:sz w:val="26"/>
          <w:szCs w:val="26"/>
        </w:rPr>
        <w:t xml:space="preserve">  -    </w:t>
      </w:r>
      <w:r>
        <w:rPr>
          <w:rFonts w:ascii="Times New Roman" w:hAnsi="Times New Roman" w:cs="Times New Roman"/>
          <w:sz w:val="26"/>
          <w:szCs w:val="26"/>
        </w:rPr>
        <w:t>начальник отдела по Лазовскому МО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отделения по </w:t>
      </w:r>
      <w:proofErr w:type="spellStart"/>
      <w:r w:rsidRPr="004B2375">
        <w:rPr>
          <w:rFonts w:ascii="Times New Roman" w:hAnsi="Times New Roman" w:cs="Times New Roman"/>
          <w:sz w:val="26"/>
          <w:szCs w:val="26"/>
        </w:rPr>
        <w:t>Находкинскому</w:t>
      </w:r>
      <w:proofErr w:type="spellEnd"/>
      <w:r w:rsidRPr="004B2375">
        <w:rPr>
          <w:rFonts w:ascii="Times New Roman" w:hAnsi="Times New Roman" w:cs="Times New Roman"/>
          <w:sz w:val="26"/>
          <w:szCs w:val="26"/>
        </w:rPr>
        <w:t xml:space="preserve"> ГО</w:t>
      </w:r>
      <w:r w:rsidRPr="00224017">
        <w:rPr>
          <w:rFonts w:ascii="Times New Roman" w:hAnsi="Times New Roman" w:cs="Times New Roman"/>
          <w:sz w:val="26"/>
          <w:szCs w:val="26"/>
        </w:rPr>
        <w:t xml:space="preserve"> </w:t>
      </w:r>
      <w:r w:rsidRPr="004B2375">
        <w:rPr>
          <w:rFonts w:ascii="Times New Roman" w:hAnsi="Times New Roman" w:cs="Times New Roman"/>
          <w:sz w:val="26"/>
          <w:szCs w:val="26"/>
        </w:rPr>
        <w:t xml:space="preserve">КГКУ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ЦСПН ПК</w:t>
      </w:r>
      <w:r w:rsidRPr="00387E07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87E07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по согласованию)</w:t>
      </w:r>
      <w:r w:rsidRPr="004B2375">
        <w:rPr>
          <w:rFonts w:ascii="Times New Roman" w:hAnsi="Times New Roman" w:cs="Times New Roman"/>
          <w:sz w:val="26"/>
          <w:szCs w:val="26"/>
          <w:highlight w:val="yellow"/>
        </w:rPr>
        <w:t xml:space="preserve">                                         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Кузина Наталья Сергеевна –                директор МКУ «Центр культуры, спорта,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туризма и   молодёжной политики   </w:t>
      </w:r>
    </w:p>
    <w:p w:rsidR="00B33206" w:rsidRPr="004B2375" w:rsidRDefault="00B33206" w:rsidP="00B33206">
      <w:pPr>
        <w:tabs>
          <w:tab w:val="left" w:pos="4111"/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Лазовского МО;                                                    </w:t>
      </w:r>
    </w:p>
    <w:p w:rsidR="00B33206" w:rsidRPr="004B2375" w:rsidRDefault="00B33206" w:rsidP="00B33206">
      <w:pPr>
        <w:tabs>
          <w:tab w:val="left" w:pos="411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Красикова Наталья Владимировна  -  зам. начальник Партизанского       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межмуниципального филиала ФКУ УИИ         </w:t>
      </w:r>
    </w:p>
    <w:p w:rsidR="00B33206" w:rsidRPr="004B2375" w:rsidRDefault="00B33206" w:rsidP="00B33206">
      <w:pPr>
        <w:tabs>
          <w:tab w:val="left" w:pos="4111"/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proofErr w:type="gramStart"/>
      <w:r w:rsidRPr="004B2375">
        <w:rPr>
          <w:rFonts w:ascii="Times New Roman" w:hAnsi="Times New Roman" w:cs="Times New Roman"/>
          <w:sz w:val="26"/>
          <w:szCs w:val="26"/>
        </w:rPr>
        <w:t xml:space="preserve">ГУФСИН России по ПК (дислокация                                 </w:t>
      </w:r>
      <w:proofErr w:type="gramEnd"/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с. Ла</w:t>
      </w:r>
      <w:r>
        <w:rPr>
          <w:rFonts w:ascii="Times New Roman" w:hAnsi="Times New Roman" w:cs="Times New Roman"/>
          <w:sz w:val="26"/>
          <w:szCs w:val="26"/>
        </w:rPr>
        <w:t>зо), капитан внутренней  службы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>Стрембицкая Светлана Владимировна - инспектор (дислокация с. Лазо) отдела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участковых уполномоченных полиции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и по делам несовершеннолетних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МО МВД России «Партизанский»; 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Татарникова Светлана Николаевна –  начальник отдела опеки и попечительства        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по администрации Лазовского МО;</w:t>
      </w:r>
    </w:p>
    <w:p w:rsidR="00B33206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Дёмин Евгений Николаевич -             главный врач КГБУЗ  «Лазовская                                     </w:t>
      </w:r>
    </w:p>
    <w:p w:rsidR="00B33206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центральная больница»</w:t>
      </w:r>
      <w:proofErr w:type="gramStart"/>
      <w:r>
        <w:rPr>
          <w:rFonts w:ascii="Times New Roman" w:hAnsi="Times New Roman" w:cs="Times New Roman"/>
          <w:sz w:val="26"/>
          <w:szCs w:val="26"/>
        </w:rPr>
        <w:t>;(</w:t>
      </w:r>
      <w:proofErr w:type="gramEnd"/>
      <w:r>
        <w:rPr>
          <w:rFonts w:ascii="Times New Roman" w:hAnsi="Times New Roman" w:cs="Times New Roman"/>
          <w:sz w:val="26"/>
          <w:szCs w:val="26"/>
        </w:rPr>
        <w:t>по согласованию)</w:t>
      </w:r>
    </w:p>
    <w:p w:rsidR="00B33206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Макаров Андрей Викторович      –    врач психиатр – нарколог КГБУЗ «Лазовская     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центральная больница»;</w:t>
      </w:r>
      <w:r w:rsidRPr="00387E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(по согласованию)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Пилипенко Сергей Александрович  -  начальник </w:t>
      </w:r>
      <w:proofErr w:type="spellStart"/>
      <w:r w:rsidRPr="004B2375">
        <w:rPr>
          <w:rFonts w:ascii="Times New Roman" w:hAnsi="Times New Roman" w:cs="Times New Roman"/>
          <w:sz w:val="26"/>
          <w:szCs w:val="26"/>
        </w:rPr>
        <w:t>ОНДиПР</w:t>
      </w:r>
      <w:proofErr w:type="spellEnd"/>
      <w:r w:rsidRPr="004B2375">
        <w:rPr>
          <w:rFonts w:ascii="Times New Roman" w:hAnsi="Times New Roman" w:cs="Times New Roman"/>
          <w:sz w:val="26"/>
          <w:szCs w:val="26"/>
        </w:rPr>
        <w:t xml:space="preserve"> по Лазовскому 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муниципальному району УНДиПР ГУ 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МЧС России по Приморскому краю;</w:t>
      </w:r>
    </w:p>
    <w:p w:rsidR="00B33206" w:rsidRPr="004B2375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B2375">
        <w:rPr>
          <w:rFonts w:ascii="Times New Roman" w:hAnsi="Times New Roman" w:cs="Times New Roman"/>
          <w:sz w:val="26"/>
          <w:szCs w:val="26"/>
        </w:rPr>
        <w:t>Фуртас</w:t>
      </w:r>
      <w:proofErr w:type="spellEnd"/>
      <w:r w:rsidRPr="004B2375">
        <w:rPr>
          <w:rFonts w:ascii="Times New Roman" w:hAnsi="Times New Roman" w:cs="Times New Roman"/>
          <w:sz w:val="26"/>
          <w:szCs w:val="26"/>
        </w:rPr>
        <w:t xml:space="preserve"> Дмитрий Александрович –      заместитель начальника полиции </w:t>
      </w:r>
      <w:proofErr w:type="gramStart"/>
      <w:r w:rsidRPr="004B2375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4B23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охране общественного порядка МО</w:t>
      </w:r>
    </w:p>
    <w:p w:rsidR="00B33206" w:rsidRPr="004B2375" w:rsidRDefault="00B33206" w:rsidP="00B33206">
      <w:pPr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МВД России «Партизанский»,</w:t>
      </w:r>
    </w:p>
    <w:p w:rsidR="006821DE" w:rsidRPr="00B33206" w:rsidRDefault="00B33206" w:rsidP="00B33206">
      <w:pPr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237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подполковник полиции.</w:t>
      </w:r>
    </w:p>
    <w:sectPr w:rsidR="006821DE" w:rsidRPr="00B33206" w:rsidSect="001F2B0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B33206"/>
    <w:rsid w:val="001F2B08"/>
    <w:rsid w:val="006821DE"/>
    <w:rsid w:val="009D79B4"/>
    <w:rsid w:val="00B33206"/>
    <w:rsid w:val="00E50E42"/>
    <w:rsid w:val="00F5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32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771</Words>
  <Characters>4401</Characters>
  <Application>Microsoft Office Word</Application>
  <DocSecurity>0</DocSecurity>
  <Lines>36</Lines>
  <Paragraphs>10</Paragraphs>
  <ScaleCrop>false</ScaleCrop>
  <Company>Microsoft</Company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КДН</cp:lastModifiedBy>
  <cp:revision>6</cp:revision>
  <dcterms:created xsi:type="dcterms:W3CDTF">2021-09-02T03:04:00Z</dcterms:created>
  <dcterms:modified xsi:type="dcterms:W3CDTF">2021-09-03T00:59:00Z</dcterms:modified>
</cp:coreProperties>
</file>